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69" w:rsidRDefault="00235A69" w:rsidP="00235A69">
      <w:pPr>
        <w:jc w:val="center"/>
        <w:rPr>
          <w:b/>
          <w:sz w:val="28"/>
          <w:szCs w:val="28"/>
        </w:rPr>
      </w:pPr>
    </w:p>
    <w:p w:rsidR="00235A69" w:rsidRPr="00525A5A" w:rsidRDefault="00235A69" w:rsidP="0023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Pr="00525A5A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525A5A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25A5A">
        <w:rPr>
          <w:b/>
          <w:sz w:val="28"/>
          <w:szCs w:val="28"/>
        </w:rPr>
        <w:t xml:space="preserve">   </w:t>
      </w:r>
      <w:r w:rsidRPr="00525A5A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Бар</w:t>
      </w:r>
      <w:r w:rsidRPr="00525A5A">
        <w:rPr>
          <w:b/>
          <w:bCs/>
          <w:sz w:val="28"/>
          <w:szCs w:val="28"/>
        </w:rPr>
        <w:t xml:space="preserve">ское» </w:t>
      </w:r>
    </w:p>
    <w:p w:rsidR="00235A69" w:rsidRPr="00525A5A" w:rsidRDefault="00235A69" w:rsidP="00235A69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525A5A">
        <w:rPr>
          <w:b/>
          <w:bCs/>
          <w:sz w:val="28"/>
          <w:szCs w:val="28"/>
        </w:rPr>
        <w:t>Мухоршибирского района Республики Бурятия</w:t>
      </w:r>
    </w:p>
    <w:p w:rsidR="00235A69" w:rsidRPr="00F4752C" w:rsidRDefault="00235A69" w:rsidP="00235A69">
      <w:pPr>
        <w:pBdr>
          <w:bottom w:val="single" w:sz="12" w:space="1" w:color="auto"/>
        </w:pBdr>
        <w:spacing w:after="120"/>
        <w:rPr>
          <w:b/>
          <w:bCs/>
        </w:rPr>
      </w:pPr>
    </w:p>
    <w:p w:rsidR="00235A69" w:rsidRPr="00F4752C" w:rsidRDefault="00235A69" w:rsidP="00235A69">
      <w:pPr>
        <w:jc w:val="center"/>
      </w:pPr>
      <w:r w:rsidRPr="00F4752C">
        <w:t>Индекс 671346, Республика Бурятия, Мухоршибирский район, село Бар,</w:t>
      </w:r>
    </w:p>
    <w:p w:rsidR="00235A69" w:rsidRPr="00F4752C" w:rsidRDefault="00235A69" w:rsidP="00235A69">
      <w:pPr>
        <w:jc w:val="center"/>
      </w:pPr>
      <w:r w:rsidRPr="00F4752C">
        <w:t xml:space="preserve"> ул. Ленина, 85</w:t>
      </w:r>
    </w:p>
    <w:p w:rsidR="00235A69" w:rsidRPr="00F4752C" w:rsidRDefault="00235A69" w:rsidP="00235A69">
      <w:pPr>
        <w:jc w:val="center"/>
      </w:pPr>
      <w:r w:rsidRPr="00F4752C">
        <w:t>телефон/факс 8 (30143) 28-791</w:t>
      </w:r>
    </w:p>
    <w:p w:rsidR="00235A69" w:rsidRPr="002164DF" w:rsidRDefault="00235A69" w:rsidP="00235A69">
      <w:pPr>
        <w:shd w:val="clear" w:color="auto" w:fill="FFFFFF"/>
        <w:spacing w:before="1190"/>
        <w:ind w:right="10"/>
        <w:rPr>
          <w:sz w:val="24"/>
          <w:szCs w:val="24"/>
        </w:rPr>
      </w:pPr>
      <w:r w:rsidRPr="002164DF">
        <w:rPr>
          <w:sz w:val="24"/>
          <w:szCs w:val="24"/>
        </w:rPr>
        <w:t xml:space="preserve">30.07.2019г.                              </w:t>
      </w:r>
      <w:r>
        <w:rPr>
          <w:sz w:val="24"/>
          <w:szCs w:val="24"/>
        </w:rPr>
        <w:t xml:space="preserve">             </w:t>
      </w:r>
      <w:r w:rsidRPr="002164DF">
        <w:rPr>
          <w:sz w:val="24"/>
          <w:szCs w:val="24"/>
        </w:rPr>
        <w:t xml:space="preserve">Распоряжение № </w:t>
      </w:r>
      <w:r>
        <w:rPr>
          <w:sz w:val="24"/>
          <w:szCs w:val="24"/>
        </w:rPr>
        <w:t>46</w:t>
      </w:r>
      <w:r w:rsidRPr="002164DF">
        <w:rPr>
          <w:sz w:val="24"/>
          <w:szCs w:val="24"/>
        </w:rPr>
        <w:t xml:space="preserve">                                                                       </w:t>
      </w:r>
      <w:r w:rsidRPr="002164DF">
        <w:rPr>
          <w:spacing w:val="-2"/>
          <w:sz w:val="24"/>
          <w:szCs w:val="24"/>
        </w:rPr>
        <w:t>с. Бар</w:t>
      </w:r>
    </w:p>
    <w:p w:rsidR="00235A69" w:rsidRPr="005F233E" w:rsidRDefault="00235A69" w:rsidP="00235A69">
      <w:pPr>
        <w:spacing w:before="100" w:beforeAutospacing="1" w:after="100" w:afterAutospacing="1"/>
        <w:rPr>
          <w:rFonts w:ascii="Tahoma" w:hAnsi="Tahoma" w:cs="Tahoma"/>
          <w:color w:val="3B2D36"/>
        </w:rPr>
      </w:pPr>
      <w:r w:rsidRPr="005F233E">
        <w:rPr>
          <w:rFonts w:ascii="Tahoma" w:hAnsi="Tahoma" w:cs="Tahoma"/>
          <w:color w:val="3B2D36"/>
        </w:rPr>
        <w:t> </w:t>
      </w:r>
    </w:p>
    <w:p w:rsidR="00235A69" w:rsidRPr="00231B0F" w:rsidRDefault="00235A69" w:rsidP="00235A69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</w:t>
      </w:r>
      <w:r w:rsidRPr="00231B0F">
        <w:rPr>
          <w:b/>
          <w:bCs/>
          <w:sz w:val="22"/>
          <w:szCs w:val="22"/>
        </w:rPr>
        <w:t xml:space="preserve">Об утверждении Перечня </w:t>
      </w:r>
    </w:p>
    <w:p w:rsidR="00235A69" w:rsidRPr="00231B0F" w:rsidRDefault="00235A69" w:rsidP="00235A69">
      <w:pPr>
        <w:widowControl/>
        <w:ind w:left="567"/>
        <w:rPr>
          <w:b/>
          <w:bCs/>
          <w:color w:val="000000"/>
          <w:sz w:val="22"/>
          <w:szCs w:val="22"/>
        </w:rPr>
      </w:pPr>
      <w:r w:rsidRPr="00231B0F">
        <w:rPr>
          <w:b/>
          <w:bCs/>
          <w:sz w:val="22"/>
          <w:szCs w:val="22"/>
        </w:rPr>
        <w:t>сведений об объектах учета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231B0F">
        <w:rPr>
          <w:b/>
          <w:bCs/>
          <w:sz w:val="22"/>
          <w:szCs w:val="22"/>
        </w:rPr>
        <w:t xml:space="preserve"> реестра муниципального имущества,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231B0F">
        <w:rPr>
          <w:b/>
          <w:bCs/>
          <w:sz w:val="22"/>
          <w:szCs w:val="22"/>
        </w:rPr>
        <w:t xml:space="preserve">подлежащих размещению в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231B0F">
        <w:rPr>
          <w:b/>
          <w:bCs/>
          <w:sz w:val="22"/>
          <w:szCs w:val="22"/>
        </w:rPr>
        <w:t>информационно-телекоммуникационной сети</w:t>
      </w: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Pr="00231B0F">
        <w:rPr>
          <w:b/>
          <w:bCs/>
          <w:sz w:val="22"/>
          <w:szCs w:val="22"/>
        </w:rPr>
        <w:t xml:space="preserve"> «Интернет» на </w:t>
      </w:r>
      <w:r w:rsidRPr="00231B0F">
        <w:rPr>
          <w:b/>
          <w:sz w:val="22"/>
          <w:szCs w:val="22"/>
        </w:rPr>
        <w:t xml:space="preserve">официальном сайте </w:t>
      </w:r>
      <w:r w:rsidRPr="00231B0F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235A69" w:rsidRPr="00231B0F" w:rsidRDefault="00235A69" w:rsidP="00235A69">
      <w:pPr>
        <w:widowControl/>
        <w:ind w:left="567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«Мухоршибирский </w:t>
      </w:r>
      <w:proofErr w:type="gramStart"/>
      <w:r>
        <w:rPr>
          <w:b/>
          <w:sz w:val="22"/>
          <w:szCs w:val="22"/>
        </w:rPr>
        <w:t>район»</w:t>
      </w:r>
      <w:r w:rsidRPr="00231B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Мухоршибирского</w:t>
      </w:r>
      <w:proofErr w:type="gramEnd"/>
      <w:r>
        <w:rPr>
          <w:b/>
          <w:sz w:val="22"/>
          <w:szCs w:val="22"/>
        </w:rPr>
        <w:t xml:space="preserve"> района                                                                  </w:t>
      </w:r>
      <w:r w:rsidRPr="00231B0F">
        <w:rPr>
          <w:b/>
          <w:sz w:val="22"/>
          <w:szCs w:val="22"/>
        </w:rPr>
        <w:t>Республики Бурятия</w:t>
      </w:r>
      <w:r>
        <w:rPr>
          <w:b/>
          <w:sz w:val="22"/>
          <w:szCs w:val="22"/>
        </w:rPr>
        <w:t xml:space="preserve">,                                                                                                                                                              вкладка «Сельские поселения»             </w:t>
      </w:r>
    </w:p>
    <w:p w:rsidR="00235A69" w:rsidRPr="00231B0F" w:rsidRDefault="00235A69" w:rsidP="00235A69">
      <w:pPr>
        <w:widowControl/>
        <w:ind w:left="567" w:firstLine="567"/>
        <w:jc w:val="center"/>
        <w:rPr>
          <w:b/>
          <w:bCs/>
          <w:color w:val="000000"/>
          <w:sz w:val="22"/>
          <w:szCs w:val="22"/>
        </w:rPr>
      </w:pPr>
    </w:p>
    <w:p w:rsidR="00235A69" w:rsidRPr="00231B0F" w:rsidRDefault="00235A69" w:rsidP="00235A69">
      <w:pPr>
        <w:widowControl/>
        <w:ind w:left="567" w:firstLine="567"/>
        <w:rPr>
          <w:bCs/>
          <w:color w:val="000000"/>
          <w:sz w:val="24"/>
          <w:szCs w:val="24"/>
        </w:rPr>
      </w:pPr>
      <w:r w:rsidRPr="00231B0F">
        <w:rPr>
          <w:bCs/>
          <w:color w:val="000000"/>
          <w:sz w:val="24"/>
          <w:szCs w:val="24"/>
        </w:rPr>
        <w:t>В соответствии с Г</w:t>
      </w:r>
      <w:bookmarkStart w:id="0" w:name="_GoBack"/>
      <w:bookmarkEnd w:id="0"/>
      <w:r w:rsidRPr="00231B0F">
        <w:rPr>
          <w:bCs/>
          <w:color w:val="000000"/>
          <w:sz w:val="24"/>
          <w:szCs w:val="24"/>
        </w:rPr>
        <w:t xml:space="preserve">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31B0F">
        <w:rPr>
          <w:bCs/>
          <w:i/>
          <w:color w:val="000000"/>
          <w:sz w:val="24"/>
          <w:szCs w:val="24"/>
        </w:rPr>
        <w:t>приказом Министерства экономического развития Российской Федерации от 30.08.2011 № 424 «</w:t>
      </w:r>
      <w:r w:rsidRPr="00231B0F">
        <w:rPr>
          <w:i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 или действующим порядком ведения реестра муниципального имущества</w:t>
      </w:r>
      <w:r w:rsidRPr="00231B0F">
        <w:rPr>
          <w:sz w:val="24"/>
          <w:szCs w:val="24"/>
        </w:rPr>
        <w:t xml:space="preserve"> Администрация муниципального образования </w:t>
      </w:r>
      <w:r>
        <w:rPr>
          <w:sz w:val="24"/>
          <w:szCs w:val="24"/>
        </w:rPr>
        <w:t xml:space="preserve">«Барское» Мухоршибирского района </w:t>
      </w:r>
      <w:r w:rsidRPr="00231B0F">
        <w:rPr>
          <w:sz w:val="24"/>
          <w:szCs w:val="24"/>
        </w:rPr>
        <w:t>Республики Бурятия</w:t>
      </w:r>
      <w:r>
        <w:rPr>
          <w:sz w:val="24"/>
          <w:szCs w:val="24"/>
        </w:rPr>
        <w:t xml:space="preserve"> (сельское поселение)</w:t>
      </w:r>
      <w:r w:rsidRPr="00231B0F">
        <w:rPr>
          <w:sz w:val="24"/>
          <w:szCs w:val="24"/>
        </w:rPr>
        <w:t xml:space="preserve"> принимает решение:</w:t>
      </w:r>
    </w:p>
    <w:p w:rsidR="00235A69" w:rsidRPr="00231B0F" w:rsidRDefault="00235A69" w:rsidP="00235A69">
      <w:pPr>
        <w:widowControl/>
        <w:numPr>
          <w:ilvl w:val="0"/>
          <w:numId w:val="1"/>
        </w:numPr>
        <w:ind w:left="567" w:firstLine="567"/>
        <w:jc w:val="both"/>
        <w:rPr>
          <w:bCs/>
          <w:color w:val="000000"/>
          <w:sz w:val="24"/>
          <w:szCs w:val="24"/>
        </w:rPr>
      </w:pPr>
      <w:bookmarkStart w:id="1" w:name="Par1"/>
      <w:bookmarkEnd w:id="1"/>
      <w:r w:rsidRPr="00231B0F">
        <w:rPr>
          <w:sz w:val="24"/>
          <w:szCs w:val="24"/>
        </w:rPr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 w:rsidRPr="00231B0F"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231B0F">
        <w:rPr>
          <w:sz w:val="24"/>
          <w:szCs w:val="24"/>
        </w:rPr>
        <w:t xml:space="preserve">официальном сайте </w:t>
      </w:r>
      <w:r w:rsidRPr="00231B0F">
        <w:rPr>
          <w:bCs/>
          <w:color w:val="000000"/>
          <w:sz w:val="24"/>
          <w:szCs w:val="24"/>
        </w:rPr>
        <w:t>муниципального образования</w:t>
      </w:r>
      <w:r>
        <w:rPr>
          <w:bCs/>
          <w:color w:val="000000"/>
          <w:sz w:val="24"/>
          <w:szCs w:val="24"/>
        </w:rPr>
        <w:t xml:space="preserve"> «Мухоршибирский район» Мухоршибирского района</w:t>
      </w:r>
      <w:r w:rsidRPr="00231B0F">
        <w:rPr>
          <w:bCs/>
          <w:color w:val="000000"/>
          <w:sz w:val="24"/>
          <w:szCs w:val="24"/>
        </w:rPr>
        <w:t xml:space="preserve"> Республики Бурятия</w:t>
      </w:r>
      <w:r>
        <w:rPr>
          <w:bCs/>
          <w:color w:val="000000"/>
          <w:sz w:val="24"/>
          <w:szCs w:val="24"/>
        </w:rPr>
        <w:t>, вкладка «Сельские поселения»</w:t>
      </w:r>
      <w:r w:rsidRPr="00231B0F">
        <w:rPr>
          <w:bCs/>
          <w:color w:val="000000"/>
          <w:sz w:val="24"/>
          <w:szCs w:val="24"/>
        </w:rPr>
        <w:t>.</w:t>
      </w:r>
    </w:p>
    <w:p w:rsidR="00235A69" w:rsidRPr="00231B0F" w:rsidRDefault="00235A69" w:rsidP="00235A69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 w:rsidRPr="00231B0F">
        <w:rPr>
          <w:sz w:val="24"/>
          <w:szCs w:val="24"/>
        </w:rPr>
        <w:t xml:space="preserve">Установить, что сведения об объектах учета реестра муниципального имущества размещаются </w:t>
      </w:r>
      <w:r w:rsidRPr="00231B0F"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231B0F">
        <w:rPr>
          <w:sz w:val="24"/>
          <w:szCs w:val="24"/>
        </w:rPr>
        <w:t xml:space="preserve">официальном сайте </w:t>
      </w:r>
      <w:r w:rsidRPr="00231B0F">
        <w:rPr>
          <w:bCs/>
          <w:color w:val="000000"/>
          <w:sz w:val="24"/>
          <w:szCs w:val="24"/>
        </w:rPr>
        <w:t>муниципального образования</w:t>
      </w:r>
      <w:r>
        <w:rPr>
          <w:bCs/>
          <w:color w:val="000000"/>
          <w:sz w:val="24"/>
          <w:szCs w:val="24"/>
        </w:rPr>
        <w:t xml:space="preserve"> «Мухоршибирский район»</w:t>
      </w:r>
      <w:r w:rsidRPr="00231B0F">
        <w:rPr>
          <w:bCs/>
          <w:color w:val="000000"/>
          <w:sz w:val="24"/>
          <w:szCs w:val="24"/>
        </w:rPr>
        <w:t xml:space="preserve"> Республики Бурятия</w:t>
      </w:r>
      <w:r>
        <w:rPr>
          <w:bCs/>
          <w:color w:val="000000"/>
          <w:sz w:val="24"/>
          <w:szCs w:val="24"/>
        </w:rPr>
        <w:t>, вкладка «Сельские поселения»</w:t>
      </w:r>
      <w:r w:rsidRPr="00231B0F">
        <w:rPr>
          <w:bCs/>
          <w:color w:val="000000"/>
          <w:sz w:val="24"/>
          <w:szCs w:val="24"/>
        </w:rPr>
        <w:t xml:space="preserve"> </w:t>
      </w:r>
      <w:r w:rsidRPr="00231B0F">
        <w:rPr>
          <w:sz w:val="24"/>
          <w:szCs w:val="24"/>
        </w:rPr>
        <w:t xml:space="preserve">ежеквартально до 20 числа месяца, следующего за отчетным кварталом в формате </w:t>
      </w:r>
      <w:r w:rsidRPr="00231B0F">
        <w:rPr>
          <w:sz w:val="24"/>
          <w:szCs w:val="24"/>
          <w:lang w:val="en-US"/>
        </w:rPr>
        <w:t>Excel</w:t>
      </w:r>
      <w:r w:rsidRPr="00231B0F">
        <w:rPr>
          <w:sz w:val="24"/>
          <w:szCs w:val="24"/>
        </w:rPr>
        <w:t xml:space="preserve"> (табличном) или </w:t>
      </w:r>
      <w:r w:rsidRPr="00231B0F">
        <w:rPr>
          <w:sz w:val="24"/>
          <w:szCs w:val="24"/>
          <w:lang w:val="en-US"/>
        </w:rPr>
        <w:t>Word</w:t>
      </w:r>
      <w:r w:rsidRPr="00231B0F">
        <w:rPr>
          <w:sz w:val="24"/>
          <w:szCs w:val="24"/>
        </w:rPr>
        <w:t xml:space="preserve"> (текстовом).</w:t>
      </w:r>
    </w:p>
    <w:p w:rsidR="00235A69" w:rsidRPr="00231B0F" w:rsidRDefault="00235A69" w:rsidP="00235A69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 w:rsidRPr="00231B0F">
        <w:rPr>
          <w:sz w:val="24"/>
          <w:szCs w:val="24"/>
        </w:rPr>
        <w:t>Настоящее распоряжение вступает в силу со дня его подписания.</w:t>
      </w:r>
    </w:p>
    <w:p w:rsidR="00235A69" w:rsidRPr="00231B0F" w:rsidRDefault="00235A69" w:rsidP="00235A69">
      <w:pPr>
        <w:widowControl/>
        <w:tabs>
          <w:tab w:val="left" w:pos="142"/>
        </w:tabs>
        <w:ind w:left="567" w:firstLine="567"/>
        <w:jc w:val="both"/>
        <w:rPr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Глава МО СП «</w:t>
      </w:r>
      <w:proofErr w:type="gramStart"/>
      <w:r>
        <w:rPr>
          <w:color w:val="000000"/>
          <w:spacing w:val="-4"/>
          <w:sz w:val="24"/>
          <w:szCs w:val="24"/>
        </w:rPr>
        <w:t xml:space="preserve">Барское»   </w:t>
      </w:r>
      <w:proofErr w:type="gramEnd"/>
      <w:r>
        <w:rPr>
          <w:color w:val="000000"/>
          <w:spacing w:val="-4"/>
          <w:sz w:val="24"/>
          <w:szCs w:val="24"/>
        </w:rPr>
        <w:t xml:space="preserve">                                 А.В. Михалёв</w:t>
      </w: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 w:rsidRPr="00231B0F">
        <w:rPr>
          <w:color w:val="000000"/>
          <w:spacing w:val="-4"/>
          <w:sz w:val="24"/>
          <w:szCs w:val="24"/>
        </w:rPr>
        <w:t>УТВЕРЖДЕНО</w:t>
      </w:r>
    </w:p>
    <w:p w:rsidR="00235A69" w:rsidRPr="00231B0F" w:rsidRDefault="00235A69" w:rsidP="00235A69">
      <w:pPr>
        <w:ind w:left="567" w:firstLine="567"/>
        <w:jc w:val="right"/>
        <w:rPr>
          <w:sz w:val="24"/>
          <w:szCs w:val="24"/>
        </w:rPr>
      </w:pPr>
      <w:r w:rsidRPr="00231B0F">
        <w:rPr>
          <w:sz w:val="24"/>
          <w:szCs w:val="24"/>
        </w:rPr>
        <w:t>распоряжением Администрации</w:t>
      </w:r>
    </w:p>
    <w:p w:rsidR="00235A69" w:rsidRDefault="00235A69" w:rsidP="00235A69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231B0F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«Барское» Мухоршибирского района </w:t>
      </w:r>
    </w:p>
    <w:p w:rsidR="00235A69" w:rsidRPr="00231B0F" w:rsidRDefault="00235A69" w:rsidP="00235A69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Бурятия (сельское поселение)</w:t>
      </w: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</w:t>
      </w:r>
      <w:r w:rsidRPr="00231B0F"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 xml:space="preserve"> 30.07.2019г.</w:t>
      </w:r>
      <w:r w:rsidRPr="00231B0F">
        <w:rPr>
          <w:color w:val="000000"/>
          <w:spacing w:val="-4"/>
          <w:sz w:val="24"/>
          <w:szCs w:val="24"/>
        </w:rPr>
        <w:t>№</w:t>
      </w:r>
      <w:r>
        <w:rPr>
          <w:color w:val="000000"/>
          <w:spacing w:val="-4"/>
          <w:sz w:val="24"/>
          <w:szCs w:val="24"/>
        </w:rPr>
        <w:t xml:space="preserve"> 46</w:t>
      </w: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center"/>
        <w:rPr>
          <w:b/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  <w:r w:rsidRPr="00231B0F">
        <w:rPr>
          <w:b/>
          <w:sz w:val="24"/>
          <w:szCs w:val="24"/>
        </w:rPr>
        <w:t xml:space="preserve">Перечень сведений об объектах учета реестра муниципального имущества, подлежащих размещению </w:t>
      </w:r>
      <w:r w:rsidRPr="00231B0F">
        <w:rPr>
          <w:b/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231B0F">
        <w:rPr>
          <w:b/>
          <w:sz w:val="24"/>
          <w:szCs w:val="24"/>
        </w:rPr>
        <w:t xml:space="preserve">официальном сайте </w:t>
      </w:r>
      <w:r w:rsidRPr="00231B0F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b/>
          <w:bCs/>
          <w:color w:val="000000"/>
          <w:sz w:val="24"/>
          <w:szCs w:val="24"/>
        </w:rPr>
        <w:t>Мухоршибирский район</w:t>
      </w:r>
      <w:r w:rsidRPr="00231B0F">
        <w:rPr>
          <w:b/>
          <w:bCs/>
          <w:color w:val="000000"/>
          <w:sz w:val="24"/>
          <w:szCs w:val="24"/>
        </w:rPr>
        <w:t xml:space="preserve"> Республики Бурятия</w:t>
      </w:r>
      <w:r>
        <w:rPr>
          <w:b/>
          <w:bCs/>
          <w:color w:val="000000"/>
          <w:sz w:val="24"/>
          <w:szCs w:val="24"/>
        </w:rPr>
        <w:t>, вкладка «Сельские поселения»</w:t>
      </w:r>
    </w:p>
    <w:p w:rsidR="00235A69" w:rsidRPr="00231B0F" w:rsidRDefault="00235A69" w:rsidP="00235A69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 xml:space="preserve">I. Перечень земельных участков, учтенных в реестре муниципального имущества на </w:t>
      </w:r>
      <w:r>
        <w:rPr>
          <w:sz w:val="24"/>
          <w:szCs w:val="24"/>
        </w:rPr>
        <w:t>«_</w:t>
      </w:r>
      <w:r w:rsidRPr="00231B0F">
        <w:rPr>
          <w:sz w:val="24"/>
          <w:szCs w:val="24"/>
        </w:rPr>
        <w:t>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Кадастровый (условный) номер.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Адрес (местоположение).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Правообладатель&lt;*&gt;.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Категория земель.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6. Вид разрешенного использования.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7. Площадь (кв. м).</w:t>
      </w:r>
    </w:p>
    <w:p w:rsidR="00235A69" w:rsidRPr="00231B0F" w:rsidRDefault="00235A69" w:rsidP="00235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B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&lt;*&gt; В строку «правообладатель» вносится полное наименование юридического лица.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Адрес (местоположение).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Наименование&lt;**&gt;.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Правообладатель.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Общая площадь (кв. м), протяженность (км) или иные параметры с единицами измерения.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 xml:space="preserve">6. Этажность, подземная этажность. </w:t>
      </w:r>
    </w:p>
    <w:p w:rsidR="00235A69" w:rsidRPr="00231B0F" w:rsidRDefault="00235A69" w:rsidP="00235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B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235A69" w:rsidRPr="00231B0F" w:rsidRDefault="00235A69" w:rsidP="00235A69">
      <w:pPr>
        <w:ind w:firstLine="540"/>
        <w:jc w:val="both"/>
        <w:outlineLvl w:val="1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Количество (штук).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Обыкновенные (штук), номинальная стоимость (рублей).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Привилегированные (штук), номинальная стоимость (рублей).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Доля в уставном капитале (процентов).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6. Акционерное общество (эмитент).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7. Владелец.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IV. Перечень долей (вкладов) в уставном (складочном) капитале хозяйственного общества или товарищества,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lastRenderedPageBreak/>
        <w:t>2. Доля (вклад) в уставном (складочном) капитале (процентов).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Хозяйственное общество (товарищество).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Правообладатель.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V. Перечень движимого имущества, первоначальная стоимость которого равна или превышает ____ 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Государственный регистрационный знак&lt;***&gt;.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Наименование.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Марка, модель.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Год выпуска (изготовления).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6. Правообладатель.</w:t>
      </w:r>
    </w:p>
    <w:p w:rsidR="00235A69" w:rsidRPr="00231B0F" w:rsidRDefault="00235A69" w:rsidP="00235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B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235A69" w:rsidRPr="00231B0F" w:rsidRDefault="00235A69" w:rsidP="00235A69">
      <w:pPr>
        <w:ind w:firstLine="540"/>
        <w:jc w:val="both"/>
        <w:outlineLvl w:val="1"/>
        <w:rPr>
          <w:sz w:val="24"/>
          <w:szCs w:val="24"/>
        </w:rPr>
      </w:pPr>
    </w:p>
    <w:p w:rsidR="00235A69" w:rsidRPr="00231B0F" w:rsidRDefault="00235A69" w:rsidP="00235A69">
      <w:pPr>
        <w:ind w:firstLine="540"/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Наименование юридического лица.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Адрес места нахождения юридического лица.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ФИО руководителя.</w:t>
      </w:r>
    </w:p>
    <w:p w:rsidR="00235A69" w:rsidRPr="00231B0F" w:rsidRDefault="00235A69" w:rsidP="00235A69">
      <w:pPr>
        <w:widowControl/>
        <w:ind w:firstLine="540"/>
        <w:jc w:val="both"/>
        <w:rPr>
          <w:color w:val="000000"/>
          <w:spacing w:val="-4"/>
          <w:sz w:val="24"/>
          <w:szCs w:val="24"/>
        </w:rPr>
      </w:pPr>
    </w:p>
    <w:p w:rsidR="00C47143" w:rsidRDefault="00C47143"/>
    <w:sectPr w:rsidR="00C47143" w:rsidSect="00235A69">
      <w:headerReference w:type="default" r:id="rId5"/>
      <w:pgSz w:w="11909" w:h="16834"/>
      <w:pgMar w:top="709" w:right="1136" w:bottom="993" w:left="1418" w:header="425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A9" w:rsidRDefault="00235A69">
    <w:pPr>
      <w:pStyle w:val="a3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926A9" w:rsidRDefault="00235A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5C"/>
    <w:rsid w:val="00235A69"/>
    <w:rsid w:val="0078515C"/>
    <w:rsid w:val="00C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EE67-5302-4072-A5A5-1BCED51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35A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23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2019-07-30T02:58:00Z</dcterms:created>
  <dcterms:modified xsi:type="dcterms:W3CDTF">2019-07-30T03:00:00Z</dcterms:modified>
</cp:coreProperties>
</file>